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DF" w:rsidRDefault="008031DF" w:rsidP="00E66E66">
      <w:pPr>
        <w:autoSpaceDE w:val="0"/>
        <w:autoSpaceDN w:val="0"/>
        <w:spacing w:before="12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000DA">
        <w:rPr>
          <w:rFonts w:ascii="Bookman Old Style" w:hAnsi="Bookman Old Style"/>
          <w:sz w:val="24"/>
          <w:szCs w:val="24"/>
        </w:rPr>
        <w:t>Aos vinte e dois dias do mês de fevereiro do ano dois mil e dezessete, foi realizada às quatorze horas, a reunião ordinária do Conselho do FUNDEB do Município de Curitiba, nas dependências do Edifício Delta , 6° andar - Torre C</w:t>
      </w:r>
      <w:r>
        <w:rPr>
          <w:rFonts w:ascii="Bookman Old Style" w:hAnsi="Bookman Old Style"/>
          <w:sz w:val="24"/>
          <w:szCs w:val="24"/>
        </w:rPr>
        <w:t>.</w:t>
      </w:r>
    </w:p>
    <w:p w:rsidR="008031DF" w:rsidRPr="00E66E66" w:rsidRDefault="008031DF" w:rsidP="007F7F56">
      <w:pPr>
        <w:autoSpaceDE w:val="0"/>
        <w:autoSpaceDN w:val="0"/>
        <w:spacing w:before="120"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66E66">
        <w:rPr>
          <w:rFonts w:ascii="Bookman Old Style" w:hAnsi="Bookman Old Style"/>
          <w:b/>
          <w:sz w:val="24"/>
          <w:szCs w:val="24"/>
        </w:rPr>
        <w:t>PAUTA</w:t>
      </w:r>
    </w:p>
    <w:p w:rsidR="008031DF" w:rsidRDefault="008031DF" w:rsidP="007F7F56">
      <w:pPr>
        <w:autoSpaceDE w:val="0"/>
        <w:autoSpaceDN w:val="0"/>
        <w:spacing w:before="12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F7F56"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4000DA">
        <w:rPr>
          <w:rFonts w:ascii="Bookman Old Style" w:hAnsi="Bookman Old Style"/>
          <w:sz w:val="24"/>
          <w:szCs w:val="24"/>
        </w:rPr>
        <w:t xml:space="preserve">bertura de boas vindas do presidente; </w:t>
      </w:r>
    </w:p>
    <w:p w:rsidR="008031DF" w:rsidRDefault="008031DF" w:rsidP="007F7F56">
      <w:pPr>
        <w:autoSpaceDE w:val="0"/>
        <w:autoSpaceDN w:val="0"/>
        <w:spacing w:before="120"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7F7F56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 Es</w:t>
      </w:r>
      <w:r w:rsidRPr="004000DA">
        <w:rPr>
          <w:rFonts w:ascii="Bookman Old Style" w:hAnsi="Bookman Old Style"/>
          <w:sz w:val="24"/>
          <w:szCs w:val="24"/>
        </w:rPr>
        <w:t>clarecimento da Secretaria Municipal de Recursos Humano referente ofício n° 21</w:t>
      </w:r>
      <w:r>
        <w:rPr>
          <w:rFonts w:ascii="Bookman Old Style" w:hAnsi="Bookman Old Style"/>
          <w:sz w:val="24"/>
          <w:szCs w:val="24"/>
        </w:rPr>
        <w:t xml:space="preserve"> , o</w:t>
      </w:r>
      <w:r w:rsidRPr="004000DA">
        <w:rPr>
          <w:rFonts w:ascii="Bookman Old Style" w:hAnsi="Bookman Old Style" w:cs="Tahoma"/>
          <w:sz w:val="24"/>
          <w:szCs w:val="24"/>
        </w:rPr>
        <w:t xml:space="preserve"> Diretor do Departamento de Administração de Pessoal, Hideto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4000DA">
        <w:rPr>
          <w:rFonts w:ascii="Bookman Old Style" w:hAnsi="Bookman Old Style" w:cs="Tahoma"/>
          <w:sz w:val="24"/>
          <w:szCs w:val="24"/>
        </w:rPr>
        <w:t>Yoshioka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4000DA">
        <w:rPr>
          <w:rFonts w:ascii="Bookman Old Style" w:hAnsi="Bookman Old Style" w:cs="Tahoma"/>
          <w:sz w:val="24"/>
          <w:szCs w:val="24"/>
        </w:rPr>
        <w:t xml:space="preserve">Junior, pontuou com base na análise dos demonstrativos das despesas realizadas com FUNDEB dos meses de outubro e novembro /2016 que as divergências entre os valores empenhados e os valores do relatório do FUNDEB são em decorrência da inclusão no relatório do FUNDEB de valores integrantes da folha de pagamento a titulo de valores não empenhados e valores a serem restituídos a PMC, destacados nos resumos de empenhos apresentados </w:t>
      </w:r>
      <w:smartTag w:uri="urn:schemas-microsoft-com:office:smarttags" w:element="PersonName">
        <w:smartTagPr>
          <w:attr w:name="ProductID" w:val="em anexo I"/>
        </w:smartTagPr>
        <w:r w:rsidRPr="004000DA">
          <w:rPr>
            <w:rFonts w:ascii="Bookman Old Style" w:hAnsi="Bookman Old Style" w:cs="Tahoma"/>
            <w:sz w:val="24"/>
            <w:szCs w:val="24"/>
          </w:rPr>
          <w:t>em anexo I</w:t>
        </w:r>
      </w:smartTag>
      <w:r w:rsidRPr="004000DA">
        <w:rPr>
          <w:rFonts w:ascii="Bookman Old Style" w:hAnsi="Bookman Old Style" w:cs="Tahoma"/>
          <w:sz w:val="24"/>
          <w:szCs w:val="24"/>
        </w:rPr>
        <w:t>;</w:t>
      </w:r>
      <w:r w:rsidRPr="004000DA">
        <w:rPr>
          <w:rFonts w:ascii="Bookman Old Style" w:hAnsi="Bookman Old Style" w:cs="Arial"/>
          <w:color w:val="000000"/>
          <w:sz w:val="24"/>
          <w:szCs w:val="24"/>
        </w:rPr>
        <w:t>Ressalvamos que para o exercício de 2017, o relatório de detalhamento da folha de pagamento realizado pelo SMRH, deverá apresentar apenas os Profissionais do Magistério Doc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000DA">
        <w:rPr>
          <w:rFonts w:ascii="Bookman Old Style" w:hAnsi="Bookman Old Style" w:cs="Arial"/>
          <w:color w:val="000000"/>
          <w:sz w:val="24"/>
          <w:szCs w:val="24"/>
        </w:rPr>
        <w:t>I, Doc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000DA">
        <w:rPr>
          <w:rFonts w:ascii="Bookman Old Style" w:hAnsi="Bookman Old Style" w:cs="Arial"/>
          <w:color w:val="000000"/>
          <w:sz w:val="24"/>
          <w:szCs w:val="24"/>
        </w:rPr>
        <w:t xml:space="preserve">II, Pedagogia Escolar, Assistência Pedagógica e os Professores de Educação Infantil, em efetivo exercício nas unidades educacionais pagos com os recursos do FUNDEB; </w:t>
      </w:r>
    </w:p>
    <w:p w:rsidR="008031DF" w:rsidRDefault="008031DF" w:rsidP="007F7F56">
      <w:pPr>
        <w:autoSpaceDE w:val="0"/>
        <w:autoSpaceDN w:val="0"/>
        <w:spacing w:before="120"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4000DA">
        <w:rPr>
          <w:rFonts w:ascii="Bookman Old Style" w:hAnsi="Bookman Old Style" w:cs="Tahoma"/>
          <w:b/>
          <w:sz w:val="24"/>
          <w:szCs w:val="24"/>
        </w:rPr>
        <w:t xml:space="preserve">3. </w:t>
      </w:r>
      <w:r w:rsidRPr="004000DA">
        <w:rPr>
          <w:rFonts w:ascii="Bookman Old Style" w:hAnsi="Bookman Old Style" w:cs="Tahoma"/>
          <w:sz w:val="24"/>
          <w:szCs w:val="24"/>
        </w:rPr>
        <w:t>Outro assunto pertinente solicitado e tempo na referida pauta, referem-s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4000DA">
        <w:rPr>
          <w:rFonts w:ascii="Bookman Old Style" w:hAnsi="Bookman Old Style" w:cs="Tahoma"/>
          <w:sz w:val="24"/>
          <w:szCs w:val="24"/>
        </w:rPr>
        <w:t>e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4000DA">
        <w:rPr>
          <w:rFonts w:ascii="Bookman Old Style" w:hAnsi="Bookman Old Style" w:cs="Tahoma"/>
          <w:sz w:val="24"/>
          <w:szCs w:val="24"/>
        </w:rPr>
        <w:t>atuação de professores, nas atividades de entrada/intervalo/almoço e saída, substituindo a ausência dos inspetores. De acordo com o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4000DA">
        <w:rPr>
          <w:rFonts w:ascii="Bookman Old Style" w:hAnsi="Bookman Old Style" w:cs="Tahoma"/>
          <w:sz w:val="24"/>
          <w:szCs w:val="24"/>
        </w:rPr>
        <w:t>Superintendente Executivo</w:t>
      </w:r>
      <w:r>
        <w:rPr>
          <w:rFonts w:ascii="Bookman Old Style" w:hAnsi="Bookman Old Style" w:cs="Tahoma"/>
          <w:sz w:val="24"/>
          <w:szCs w:val="24"/>
        </w:rPr>
        <w:t xml:space="preserve">, Sr. Oséias Santos de Oliveira, </w:t>
      </w:r>
      <w:r w:rsidRPr="004000DA">
        <w:rPr>
          <w:rFonts w:ascii="Bookman Old Style" w:hAnsi="Bookman Old Style" w:cs="Tahoma"/>
          <w:sz w:val="24"/>
          <w:szCs w:val="24"/>
        </w:rPr>
        <w:t xml:space="preserve">este levantamento esta sendo efetivado junto aos Chefes de Núcleos para </w:t>
      </w:r>
      <w:r>
        <w:rPr>
          <w:rFonts w:ascii="Bookman Old Style" w:hAnsi="Bookman Old Style" w:cs="Tahoma"/>
          <w:sz w:val="24"/>
          <w:szCs w:val="24"/>
        </w:rPr>
        <w:t>analisar a real necessidade, considerando o chamamento de 50 inspetores aproximadamente num prazo de 60 dias, irá contemplar as unidades que não possuem nenhum inspetor. Atualmente esta sendo realizado remanejamento dos profissionais (inspetores) a partir deste mês de fevereiro.</w:t>
      </w:r>
      <w:r w:rsidRPr="004000DA">
        <w:rPr>
          <w:rFonts w:ascii="Bookman Old Style" w:hAnsi="Bookman Old Style" w:cs="Tahoma"/>
          <w:sz w:val="24"/>
          <w:szCs w:val="24"/>
        </w:rPr>
        <w:t xml:space="preserve"> Fica acordado que após o chamamento e redimensionamento, o mapeamento será divulgado e apresentado ao CACS-</w:t>
      </w:r>
      <w:bookmarkStart w:id="0" w:name="_GoBack"/>
      <w:bookmarkEnd w:id="0"/>
      <w:r w:rsidRPr="004000DA">
        <w:rPr>
          <w:rFonts w:ascii="Bookman Old Style" w:hAnsi="Bookman Old Style" w:cs="Tahoma"/>
          <w:sz w:val="24"/>
          <w:szCs w:val="24"/>
        </w:rPr>
        <w:t xml:space="preserve">FUNDEB; </w:t>
      </w:r>
      <w:r>
        <w:rPr>
          <w:rFonts w:ascii="Bookman Old Style" w:hAnsi="Bookman Old Style" w:cs="Tahoma"/>
          <w:sz w:val="24"/>
          <w:szCs w:val="24"/>
        </w:rPr>
        <w:t xml:space="preserve">indicação do decreto nº 353/2017; </w:t>
      </w:r>
    </w:p>
    <w:p w:rsidR="008031DF" w:rsidRDefault="008031DF" w:rsidP="007F7F56">
      <w:pPr>
        <w:autoSpaceDE w:val="0"/>
        <w:autoSpaceDN w:val="0"/>
        <w:spacing w:before="12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000DA">
        <w:rPr>
          <w:rFonts w:ascii="Bookman Old Style" w:hAnsi="Bookman Old Style" w:cs="Tahoma"/>
          <w:b/>
          <w:sz w:val="24"/>
          <w:szCs w:val="24"/>
        </w:rPr>
        <w:t>4.</w:t>
      </w:r>
      <w:r w:rsidRPr="004000DA">
        <w:rPr>
          <w:rFonts w:ascii="Bookman Old Style" w:hAnsi="Bookman Old Style" w:cs="Tahoma"/>
          <w:sz w:val="24"/>
          <w:szCs w:val="24"/>
        </w:rPr>
        <w:t xml:space="preserve"> Emissão do Parecer Anual da Prestação de Contas – Exercício 2016, o Conselho aprova com ressalva conforme anexo II; </w:t>
      </w:r>
      <w:r w:rsidRPr="004000DA">
        <w:rPr>
          <w:rFonts w:ascii="Bookman Old Style" w:hAnsi="Bookman Old Style"/>
          <w:color w:val="000000"/>
          <w:sz w:val="24"/>
          <w:szCs w:val="24"/>
        </w:rPr>
        <w:t xml:space="preserve">O conselho acorda a necessidade de acrescentar ao parecer no espaço da observação, a seguinte sugestão de texto: </w:t>
      </w:r>
      <w:r w:rsidRPr="004000DA">
        <w:rPr>
          <w:rStyle w:val="Emphasis"/>
          <w:rFonts w:ascii="Bookman Old Style" w:hAnsi="Bookman Old Style"/>
          <w:bCs/>
          <w:i w:val="0"/>
          <w:color w:val="000000"/>
          <w:sz w:val="24"/>
          <w:szCs w:val="24"/>
        </w:rPr>
        <w:t>De acordo com ofício n° 272/2016 - SMF em referência ao processo n° 216474/2016 no fechamento da prestação de contas da remessa de dados do SIM - AM do mês de dezembro de 2015, consta um saldo de -12.038.167,31, que esta sendo tratado junto ao Tribunal de Contas do Estado do Paraná.</w:t>
      </w:r>
      <w:r w:rsidRPr="004000DA">
        <w:rPr>
          <w:rFonts w:ascii="Bookman Old Style" w:hAnsi="Bookman Old Style"/>
          <w:sz w:val="24"/>
          <w:szCs w:val="24"/>
        </w:rPr>
        <w:t xml:space="preserve"> </w:t>
      </w:r>
    </w:p>
    <w:p w:rsidR="008031DF" w:rsidRDefault="008031DF" w:rsidP="007F7F56">
      <w:pPr>
        <w:autoSpaceDE w:val="0"/>
        <w:autoSpaceDN w:val="0"/>
        <w:spacing w:before="120" w:after="0" w:line="360" w:lineRule="auto"/>
        <w:jc w:val="both"/>
        <w:rPr>
          <w:rFonts w:ascii="Bookman Old Style" w:hAnsi="Bookman Old Style"/>
          <w:sz w:val="24"/>
          <w:szCs w:val="24"/>
        </w:rPr>
      </w:pPr>
      <w:permStart w:id="0" w:edGrp="everyone"/>
      <w:permEnd w:id="0"/>
    </w:p>
    <w:p w:rsidR="008031DF" w:rsidRPr="007F7F56" w:rsidRDefault="008031DF" w:rsidP="00CC2CD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F7F56">
        <w:rPr>
          <w:rFonts w:ascii="Bookman Old Style" w:hAnsi="Bookman Old Style"/>
          <w:b/>
          <w:sz w:val="24"/>
          <w:szCs w:val="24"/>
        </w:rPr>
        <w:t>Conselheiros presentes:</w:t>
      </w:r>
      <w:r w:rsidRPr="007F7F56">
        <w:rPr>
          <w:rFonts w:ascii="Bookman Old Style" w:hAnsi="Bookman Old Style"/>
          <w:sz w:val="24"/>
          <w:szCs w:val="24"/>
        </w:rPr>
        <w:t xml:space="preserve"> Cathia Regina Pinto de Almeida, Claudia Maria dos Santos Almiro, Fabiano Luder, Francielly da Silva Costa, Maria Cristina Brandalize,</w:t>
      </w:r>
      <w:r w:rsidRPr="007F7F56">
        <w:rPr>
          <w:rFonts w:ascii="Bookman Old Style" w:hAnsi="Bookman Old Style" w:cs="Arial"/>
          <w:color w:val="000000"/>
          <w:sz w:val="24"/>
          <w:szCs w:val="24"/>
        </w:rPr>
        <w:t xml:space="preserve"> Manuela Zakalugne, Rosana Faglioni Carrasco de Almeida , Nanci Kloss,</w:t>
      </w:r>
      <w:r w:rsidRPr="007F7F56">
        <w:rPr>
          <w:rFonts w:ascii="Bookman Old Style" w:hAnsi="Bookman Old Style"/>
          <w:sz w:val="24"/>
          <w:szCs w:val="24"/>
        </w:rPr>
        <w:t xml:space="preserve"> Tânia Mara da Silva ,</w:t>
      </w:r>
      <w:r w:rsidRPr="007F7F56">
        <w:rPr>
          <w:rFonts w:ascii="Bookman Old Style" w:hAnsi="Bookman Old Style"/>
          <w:color w:val="000000"/>
          <w:sz w:val="24"/>
          <w:szCs w:val="24"/>
        </w:rPr>
        <w:t xml:space="preserve"> Vanderlei Ceron,</w:t>
      </w:r>
      <w:r w:rsidRPr="007F7F56">
        <w:rPr>
          <w:rFonts w:ascii="Bookman Old Style" w:hAnsi="Bookman Old Style" w:cs="Arial"/>
          <w:color w:val="000000"/>
          <w:sz w:val="24"/>
          <w:szCs w:val="24"/>
        </w:rPr>
        <w:t xml:space="preserve"> Sergio Miguel Schuartz, Mauricio Pastor dos Santos, </w:t>
      </w:r>
      <w:r w:rsidRPr="007F7F56">
        <w:rPr>
          <w:rFonts w:ascii="Bookman Old Style" w:hAnsi="Bookman Old Style"/>
          <w:sz w:val="24"/>
          <w:szCs w:val="24"/>
        </w:rPr>
        <w:t xml:space="preserve">Giovani dos Santos Vieira </w:t>
      </w:r>
    </w:p>
    <w:sectPr w:rsidR="008031DF" w:rsidRPr="007F7F56" w:rsidSect="00D678E0">
      <w:headerReference w:type="default" r:id="rId7"/>
      <w:footerReference w:type="even" r:id="rId8"/>
      <w:footerReference w:type="default" r:id="rId9"/>
      <w:pgSz w:w="11906" w:h="16838"/>
      <w:pgMar w:top="899" w:right="746" w:bottom="719" w:left="1440" w:header="360" w:footer="57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DF" w:rsidRDefault="008031DF" w:rsidP="0044644D">
      <w:pPr>
        <w:spacing w:after="0" w:line="240" w:lineRule="auto"/>
      </w:pPr>
      <w:r>
        <w:separator/>
      </w:r>
    </w:p>
  </w:endnote>
  <w:endnote w:type="continuationSeparator" w:id="1">
    <w:p w:rsidR="008031DF" w:rsidRDefault="008031DF" w:rsidP="004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DF" w:rsidRDefault="008031DF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1DF" w:rsidRDefault="008031DF" w:rsidP="004044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DF" w:rsidRDefault="008031DF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31DF" w:rsidRDefault="008031DF" w:rsidP="004044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DF" w:rsidRDefault="008031DF" w:rsidP="0044644D">
      <w:pPr>
        <w:spacing w:after="0" w:line="240" w:lineRule="auto"/>
      </w:pPr>
      <w:r>
        <w:separator/>
      </w:r>
    </w:p>
  </w:footnote>
  <w:footnote w:type="continuationSeparator" w:id="1">
    <w:p w:rsidR="008031DF" w:rsidRDefault="008031DF" w:rsidP="0044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DF" w:rsidRPr="0044644D" w:rsidRDefault="008031DF">
    <w:pPr>
      <w:pStyle w:val="Header"/>
      <w:rPr>
        <w:b/>
        <w:sz w:val="28"/>
        <w:szCs w:val="2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fundeb_ic" style="position:absolute;margin-left:279pt;margin-top:-9.05pt;width:153pt;height:27pt;z-index:-251656192;visibility:visible" wrapcoords="-106 0 -106 21000 21600 21000 21600 0 -106 0">
          <v:imagedata r:id="rId1" o:title=""/>
          <w10:wrap type="tight"/>
        </v:shape>
      </w:pict>
    </w:r>
    <w:r w:rsidRPr="0044644D">
      <w:rPr>
        <w:b/>
        <w:sz w:val="28"/>
        <w:szCs w:val="28"/>
      </w:rPr>
      <w:t>Ata</w:t>
    </w:r>
    <w:r>
      <w:rPr>
        <w:b/>
        <w:sz w:val="28"/>
        <w:szCs w:val="28"/>
      </w:rPr>
      <w:t xml:space="preserve"> nº 02 </w:t>
    </w:r>
    <w:r w:rsidRPr="0044644D">
      <w:rPr>
        <w:b/>
        <w:sz w:val="28"/>
        <w:szCs w:val="28"/>
      </w:rPr>
      <w:t>de 201</w:t>
    </w:r>
    <w:r>
      <w:rPr>
        <w:b/>
        <w:sz w:val="28"/>
        <w:szCs w:val="28"/>
      </w:rPr>
      <w:t>7 - Reunião Ordinária 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B8F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80A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23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0B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185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5C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83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EA5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6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48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1814"/>
    <w:multiLevelType w:val="hybridMultilevel"/>
    <w:tmpl w:val="BE788BC6"/>
    <w:lvl w:ilvl="0" w:tplc="AC34C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0854">
      <w:start w:val="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4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6A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E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0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026190"/>
    <w:multiLevelType w:val="hybridMultilevel"/>
    <w:tmpl w:val="33D28AE4"/>
    <w:lvl w:ilvl="0" w:tplc="D132EF04">
      <w:start w:val="4"/>
      <w:numFmt w:val="upperRoman"/>
      <w:lvlText w:val="%1)"/>
      <w:lvlJc w:val="left"/>
      <w:pPr>
        <w:ind w:left="7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08AE244C"/>
    <w:multiLevelType w:val="multilevel"/>
    <w:tmpl w:val="6DC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A46CBF"/>
    <w:multiLevelType w:val="hybridMultilevel"/>
    <w:tmpl w:val="6276C25A"/>
    <w:lvl w:ilvl="0" w:tplc="7136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E2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54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22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AE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3E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E03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0C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0B2719C1"/>
    <w:multiLevelType w:val="hybridMultilevel"/>
    <w:tmpl w:val="5D24A63C"/>
    <w:lvl w:ilvl="0" w:tplc="E0C8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2C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C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28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86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2C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58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8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E0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0D872846"/>
    <w:multiLevelType w:val="hybridMultilevel"/>
    <w:tmpl w:val="A40C1296"/>
    <w:lvl w:ilvl="0" w:tplc="6C3A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E6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AE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76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421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D8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9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80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26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2DE43EDF"/>
    <w:multiLevelType w:val="hybridMultilevel"/>
    <w:tmpl w:val="55F63362"/>
    <w:lvl w:ilvl="0" w:tplc="BEC07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CF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ED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B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A0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8C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C6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71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07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12FDD"/>
    <w:multiLevelType w:val="hybridMultilevel"/>
    <w:tmpl w:val="EB944A9C"/>
    <w:lvl w:ilvl="0" w:tplc="AC523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18DC42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10A2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A2A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CAD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6CEA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9C26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69B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48CC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2D15672"/>
    <w:multiLevelType w:val="hybridMultilevel"/>
    <w:tmpl w:val="21EC9F9A"/>
    <w:lvl w:ilvl="0" w:tplc="77C2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58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64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2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36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BC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B4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F8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5E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5A8C7A8E"/>
    <w:multiLevelType w:val="hybridMultilevel"/>
    <w:tmpl w:val="F31C0444"/>
    <w:lvl w:ilvl="0" w:tplc="EB5A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262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8EB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EE3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60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C05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22D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0D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4CF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66"/>
    <w:rsid w:val="000009AA"/>
    <w:rsid w:val="00007732"/>
    <w:rsid w:val="00010106"/>
    <w:rsid w:val="0001031D"/>
    <w:rsid w:val="00017A63"/>
    <w:rsid w:val="00021B31"/>
    <w:rsid w:val="00022332"/>
    <w:rsid w:val="000243AF"/>
    <w:rsid w:val="000267C0"/>
    <w:rsid w:val="00026EB5"/>
    <w:rsid w:val="00030352"/>
    <w:rsid w:val="000324D4"/>
    <w:rsid w:val="0003435D"/>
    <w:rsid w:val="000375CF"/>
    <w:rsid w:val="00041BED"/>
    <w:rsid w:val="000428C2"/>
    <w:rsid w:val="0004565A"/>
    <w:rsid w:val="00047987"/>
    <w:rsid w:val="000523C9"/>
    <w:rsid w:val="00054FE2"/>
    <w:rsid w:val="00062E5B"/>
    <w:rsid w:val="000634EB"/>
    <w:rsid w:val="00064062"/>
    <w:rsid w:val="000641A0"/>
    <w:rsid w:val="00064BD2"/>
    <w:rsid w:val="00066356"/>
    <w:rsid w:val="000667CC"/>
    <w:rsid w:val="00067CB9"/>
    <w:rsid w:val="00067E4A"/>
    <w:rsid w:val="00070A61"/>
    <w:rsid w:val="00070F66"/>
    <w:rsid w:val="000746C4"/>
    <w:rsid w:val="00074A5F"/>
    <w:rsid w:val="00075168"/>
    <w:rsid w:val="00077159"/>
    <w:rsid w:val="00077B97"/>
    <w:rsid w:val="000800A8"/>
    <w:rsid w:val="00082081"/>
    <w:rsid w:val="000828D5"/>
    <w:rsid w:val="00082CD0"/>
    <w:rsid w:val="000841BC"/>
    <w:rsid w:val="000843C6"/>
    <w:rsid w:val="00087347"/>
    <w:rsid w:val="00087405"/>
    <w:rsid w:val="00092171"/>
    <w:rsid w:val="000974F2"/>
    <w:rsid w:val="000A11A6"/>
    <w:rsid w:val="000A3733"/>
    <w:rsid w:val="000B353F"/>
    <w:rsid w:val="000B4E6E"/>
    <w:rsid w:val="000B64E4"/>
    <w:rsid w:val="000C1D63"/>
    <w:rsid w:val="000C2B89"/>
    <w:rsid w:val="000C569E"/>
    <w:rsid w:val="000C594D"/>
    <w:rsid w:val="000C6E01"/>
    <w:rsid w:val="000D1E1B"/>
    <w:rsid w:val="000D65F3"/>
    <w:rsid w:val="000E0570"/>
    <w:rsid w:val="000E1DE3"/>
    <w:rsid w:val="000E3127"/>
    <w:rsid w:val="000E537E"/>
    <w:rsid w:val="000E5D7A"/>
    <w:rsid w:val="000E6595"/>
    <w:rsid w:val="000F38F4"/>
    <w:rsid w:val="000F7421"/>
    <w:rsid w:val="000F784A"/>
    <w:rsid w:val="00103EE3"/>
    <w:rsid w:val="00105E79"/>
    <w:rsid w:val="0010646F"/>
    <w:rsid w:val="00106F7C"/>
    <w:rsid w:val="001103E0"/>
    <w:rsid w:val="00112888"/>
    <w:rsid w:val="001154F7"/>
    <w:rsid w:val="00115BDF"/>
    <w:rsid w:val="0012094A"/>
    <w:rsid w:val="00133788"/>
    <w:rsid w:val="00133AA7"/>
    <w:rsid w:val="00141E28"/>
    <w:rsid w:val="00142674"/>
    <w:rsid w:val="00142DA9"/>
    <w:rsid w:val="001447C7"/>
    <w:rsid w:val="00144E51"/>
    <w:rsid w:val="001466B0"/>
    <w:rsid w:val="00146DAF"/>
    <w:rsid w:val="00150E8A"/>
    <w:rsid w:val="001542C0"/>
    <w:rsid w:val="00154609"/>
    <w:rsid w:val="00157CD4"/>
    <w:rsid w:val="00160394"/>
    <w:rsid w:val="00163979"/>
    <w:rsid w:val="001676CE"/>
    <w:rsid w:val="00173191"/>
    <w:rsid w:val="00181E78"/>
    <w:rsid w:val="0018429F"/>
    <w:rsid w:val="001842C3"/>
    <w:rsid w:val="001936DF"/>
    <w:rsid w:val="0019697A"/>
    <w:rsid w:val="001A01CA"/>
    <w:rsid w:val="001A10A9"/>
    <w:rsid w:val="001A2999"/>
    <w:rsid w:val="001A32CB"/>
    <w:rsid w:val="001A45E9"/>
    <w:rsid w:val="001A5912"/>
    <w:rsid w:val="001A6B5A"/>
    <w:rsid w:val="001B3490"/>
    <w:rsid w:val="001B4260"/>
    <w:rsid w:val="001B4F64"/>
    <w:rsid w:val="001C3AB1"/>
    <w:rsid w:val="001C5A84"/>
    <w:rsid w:val="001C5DB6"/>
    <w:rsid w:val="001D0C3F"/>
    <w:rsid w:val="001D0CD6"/>
    <w:rsid w:val="001D0FAF"/>
    <w:rsid w:val="001D1212"/>
    <w:rsid w:val="001D5ACB"/>
    <w:rsid w:val="001D5C9B"/>
    <w:rsid w:val="001D7707"/>
    <w:rsid w:val="001E3C4D"/>
    <w:rsid w:val="001E3FFA"/>
    <w:rsid w:val="001E5AF1"/>
    <w:rsid w:val="001E688E"/>
    <w:rsid w:val="001E7285"/>
    <w:rsid w:val="001F08A9"/>
    <w:rsid w:val="001F14A4"/>
    <w:rsid w:val="001F3ABA"/>
    <w:rsid w:val="001F4EE8"/>
    <w:rsid w:val="001F556E"/>
    <w:rsid w:val="001F6B7E"/>
    <w:rsid w:val="00200CFA"/>
    <w:rsid w:val="00204450"/>
    <w:rsid w:val="0020488E"/>
    <w:rsid w:val="00205B30"/>
    <w:rsid w:val="002119A5"/>
    <w:rsid w:val="00211D67"/>
    <w:rsid w:val="0021252E"/>
    <w:rsid w:val="00212610"/>
    <w:rsid w:val="00215516"/>
    <w:rsid w:val="002206C8"/>
    <w:rsid w:val="002219D2"/>
    <w:rsid w:val="002277F8"/>
    <w:rsid w:val="00230FE6"/>
    <w:rsid w:val="002322F4"/>
    <w:rsid w:val="00232D8D"/>
    <w:rsid w:val="00233C86"/>
    <w:rsid w:val="00234C5C"/>
    <w:rsid w:val="00236B24"/>
    <w:rsid w:val="0024312E"/>
    <w:rsid w:val="002478BE"/>
    <w:rsid w:val="002501EF"/>
    <w:rsid w:val="002509D8"/>
    <w:rsid w:val="002529BF"/>
    <w:rsid w:val="00256894"/>
    <w:rsid w:val="002570DA"/>
    <w:rsid w:val="0026009A"/>
    <w:rsid w:val="002634EA"/>
    <w:rsid w:val="00264EE6"/>
    <w:rsid w:val="0026561B"/>
    <w:rsid w:val="00266BF0"/>
    <w:rsid w:val="002670C0"/>
    <w:rsid w:val="00271B28"/>
    <w:rsid w:val="00273C49"/>
    <w:rsid w:val="00275CBD"/>
    <w:rsid w:val="00275D0E"/>
    <w:rsid w:val="0027797E"/>
    <w:rsid w:val="00277F60"/>
    <w:rsid w:val="0028006C"/>
    <w:rsid w:val="00280A48"/>
    <w:rsid w:val="002822C8"/>
    <w:rsid w:val="00284159"/>
    <w:rsid w:val="00284B38"/>
    <w:rsid w:val="00287E02"/>
    <w:rsid w:val="0029040E"/>
    <w:rsid w:val="00291721"/>
    <w:rsid w:val="00291CC9"/>
    <w:rsid w:val="00293E55"/>
    <w:rsid w:val="00294CAC"/>
    <w:rsid w:val="00297BF2"/>
    <w:rsid w:val="002A5835"/>
    <w:rsid w:val="002B0B49"/>
    <w:rsid w:val="002B15A1"/>
    <w:rsid w:val="002B29B2"/>
    <w:rsid w:val="002B45D9"/>
    <w:rsid w:val="002B7CE2"/>
    <w:rsid w:val="002C1A8C"/>
    <w:rsid w:val="002C258A"/>
    <w:rsid w:val="002C372B"/>
    <w:rsid w:val="002C42C6"/>
    <w:rsid w:val="002C4EAC"/>
    <w:rsid w:val="002D0702"/>
    <w:rsid w:val="002D0792"/>
    <w:rsid w:val="002D1F1A"/>
    <w:rsid w:val="002D38AC"/>
    <w:rsid w:val="002D3BBE"/>
    <w:rsid w:val="002D4644"/>
    <w:rsid w:val="002E1CD6"/>
    <w:rsid w:val="002E5A95"/>
    <w:rsid w:val="002E65F8"/>
    <w:rsid w:val="002F4746"/>
    <w:rsid w:val="002F59CF"/>
    <w:rsid w:val="002F65ED"/>
    <w:rsid w:val="002F702B"/>
    <w:rsid w:val="00300357"/>
    <w:rsid w:val="0030229A"/>
    <w:rsid w:val="00302B0D"/>
    <w:rsid w:val="00303579"/>
    <w:rsid w:val="00304B6F"/>
    <w:rsid w:val="00312ADD"/>
    <w:rsid w:val="00313D80"/>
    <w:rsid w:val="003140AF"/>
    <w:rsid w:val="003226E4"/>
    <w:rsid w:val="00323F58"/>
    <w:rsid w:val="0032442D"/>
    <w:rsid w:val="00324487"/>
    <w:rsid w:val="0032538B"/>
    <w:rsid w:val="00327704"/>
    <w:rsid w:val="0033012C"/>
    <w:rsid w:val="00330D65"/>
    <w:rsid w:val="00331E0B"/>
    <w:rsid w:val="003320DD"/>
    <w:rsid w:val="00334DC5"/>
    <w:rsid w:val="00337D0B"/>
    <w:rsid w:val="003403AB"/>
    <w:rsid w:val="00342BB7"/>
    <w:rsid w:val="00343381"/>
    <w:rsid w:val="00343608"/>
    <w:rsid w:val="00346EFD"/>
    <w:rsid w:val="003543EC"/>
    <w:rsid w:val="00354B3A"/>
    <w:rsid w:val="003556F8"/>
    <w:rsid w:val="003611F0"/>
    <w:rsid w:val="00361848"/>
    <w:rsid w:val="003628CB"/>
    <w:rsid w:val="00363782"/>
    <w:rsid w:val="00363FA3"/>
    <w:rsid w:val="003650C4"/>
    <w:rsid w:val="0037126A"/>
    <w:rsid w:val="0037590D"/>
    <w:rsid w:val="00381C76"/>
    <w:rsid w:val="0038384A"/>
    <w:rsid w:val="00383D5E"/>
    <w:rsid w:val="00383FD6"/>
    <w:rsid w:val="003857FF"/>
    <w:rsid w:val="00386B9E"/>
    <w:rsid w:val="00391F0F"/>
    <w:rsid w:val="00393F76"/>
    <w:rsid w:val="003A15E0"/>
    <w:rsid w:val="003A6D5E"/>
    <w:rsid w:val="003B0CAF"/>
    <w:rsid w:val="003B5D92"/>
    <w:rsid w:val="003B6E29"/>
    <w:rsid w:val="003B725A"/>
    <w:rsid w:val="003B7D10"/>
    <w:rsid w:val="003C21ED"/>
    <w:rsid w:val="003C4B64"/>
    <w:rsid w:val="003C5E2E"/>
    <w:rsid w:val="003C7EA9"/>
    <w:rsid w:val="003D0A28"/>
    <w:rsid w:val="003D12ED"/>
    <w:rsid w:val="003D2E73"/>
    <w:rsid w:val="003D436D"/>
    <w:rsid w:val="003E5138"/>
    <w:rsid w:val="003E599A"/>
    <w:rsid w:val="003E5EDE"/>
    <w:rsid w:val="003E71E6"/>
    <w:rsid w:val="003F283C"/>
    <w:rsid w:val="003F2E62"/>
    <w:rsid w:val="003F536C"/>
    <w:rsid w:val="003F58E9"/>
    <w:rsid w:val="003F5B30"/>
    <w:rsid w:val="003F5EC3"/>
    <w:rsid w:val="003F7BBA"/>
    <w:rsid w:val="004000DA"/>
    <w:rsid w:val="00400502"/>
    <w:rsid w:val="00404495"/>
    <w:rsid w:val="004069B1"/>
    <w:rsid w:val="00422E87"/>
    <w:rsid w:val="00422EBD"/>
    <w:rsid w:val="004231B6"/>
    <w:rsid w:val="004243E8"/>
    <w:rsid w:val="00425499"/>
    <w:rsid w:val="004365D2"/>
    <w:rsid w:val="0044245B"/>
    <w:rsid w:val="0044340C"/>
    <w:rsid w:val="0044430F"/>
    <w:rsid w:val="004463F5"/>
    <w:rsid w:val="0044644D"/>
    <w:rsid w:val="00447041"/>
    <w:rsid w:val="00447D91"/>
    <w:rsid w:val="00450D7A"/>
    <w:rsid w:val="00453E66"/>
    <w:rsid w:val="00460B50"/>
    <w:rsid w:val="00462084"/>
    <w:rsid w:val="004648CA"/>
    <w:rsid w:val="0047098B"/>
    <w:rsid w:val="00471259"/>
    <w:rsid w:val="004720CB"/>
    <w:rsid w:val="00473863"/>
    <w:rsid w:val="0047452D"/>
    <w:rsid w:val="00474A22"/>
    <w:rsid w:val="004759E6"/>
    <w:rsid w:val="004767CB"/>
    <w:rsid w:val="0047680A"/>
    <w:rsid w:val="00476C5A"/>
    <w:rsid w:val="00480947"/>
    <w:rsid w:val="00481920"/>
    <w:rsid w:val="00481D73"/>
    <w:rsid w:val="00481DAB"/>
    <w:rsid w:val="00482915"/>
    <w:rsid w:val="004864FB"/>
    <w:rsid w:val="0049226B"/>
    <w:rsid w:val="00492F79"/>
    <w:rsid w:val="00494C6C"/>
    <w:rsid w:val="00497647"/>
    <w:rsid w:val="00497770"/>
    <w:rsid w:val="004A7861"/>
    <w:rsid w:val="004A7A7C"/>
    <w:rsid w:val="004B609B"/>
    <w:rsid w:val="004B60F8"/>
    <w:rsid w:val="004B6545"/>
    <w:rsid w:val="004C2D33"/>
    <w:rsid w:val="004D068E"/>
    <w:rsid w:val="004D3489"/>
    <w:rsid w:val="004D46DA"/>
    <w:rsid w:val="004D5799"/>
    <w:rsid w:val="004D7D1E"/>
    <w:rsid w:val="004E15B0"/>
    <w:rsid w:val="004E48F3"/>
    <w:rsid w:val="004E4F34"/>
    <w:rsid w:val="004E77AF"/>
    <w:rsid w:val="004F1C74"/>
    <w:rsid w:val="004F5E2F"/>
    <w:rsid w:val="004F6673"/>
    <w:rsid w:val="00500475"/>
    <w:rsid w:val="00504F5F"/>
    <w:rsid w:val="00505386"/>
    <w:rsid w:val="00512768"/>
    <w:rsid w:val="00514A22"/>
    <w:rsid w:val="00515A23"/>
    <w:rsid w:val="00515CE8"/>
    <w:rsid w:val="00515EF3"/>
    <w:rsid w:val="0051774A"/>
    <w:rsid w:val="00521761"/>
    <w:rsid w:val="00523871"/>
    <w:rsid w:val="00525DE7"/>
    <w:rsid w:val="00526279"/>
    <w:rsid w:val="00526BCE"/>
    <w:rsid w:val="005275E8"/>
    <w:rsid w:val="00534120"/>
    <w:rsid w:val="0054201D"/>
    <w:rsid w:val="00542ADA"/>
    <w:rsid w:val="00544F11"/>
    <w:rsid w:val="00545BCC"/>
    <w:rsid w:val="005514DA"/>
    <w:rsid w:val="005553F4"/>
    <w:rsid w:val="005556DC"/>
    <w:rsid w:val="00557C81"/>
    <w:rsid w:val="005624FC"/>
    <w:rsid w:val="00564DED"/>
    <w:rsid w:val="00566AD5"/>
    <w:rsid w:val="0056745F"/>
    <w:rsid w:val="005722D4"/>
    <w:rsid w:val="00572A47"/>
    <w:rsid w:val="0057355A"/>
    <w:rsid w:val="00574369"/>
    <w:rsid w:val="00576A71"/>
    <w:rsid w:val="005773C8"/>
    <w:rsid w:val="005803FB"/>
    <w:rsid w:val="005828B0"/>
    <w:rsid w:val="005849EA"/>
    <w:rsid w:val="005851C3"/>
    <w:rsid w:val="005869D2"/>
    <w:rsid w:val="005906BD"/>
    <w:rsid w:val="00592320"/>
    <w:rsid w:val="00594497"/>
    <w:rsid w:val="00594888"/>
    <w:rsid w:val="00596988"/>
    <w:rsid w:val="00597CFB"/>
    <w:rsid w:val="005A0F4D"/>
    <w:rsid w:val="005A1702"/>
    <w:rsid w:val="005A3500"/>
    <w:rsid w:val="005A71F1"/>
    <w:rsid w:val="005B06CB"/>
    <w:rsid w:val="005B0A35"/>
    <w:rsid w:val="005B31E1"/>
    <w:rsid w:val="005B3FD7"/>
    <w:rsid w:val="005B4795"/>
    <w:rsid w:val="005B4916"/>
    <w:rsid w:val="005B5447"/>
    <w:rsid w:val="005B6EBE"/>
    <w:rsid w:val="005B77F5"/>
    <w:rsid w:val="005C1EF6"/>
    <w:rsid w:val="005C412A"/>
    <w:rsid w:val="005C5641"/>
    <w:rsid w:val="005D10C3"/>
    <w:rsid w:val="005D1518"/>
    <w:rsid w:val="005D1F0C"/>
    <w:rsid w:val="005D2A3D"/>
    <w:rsid w:val="005D3C43"/>
    <w:rsid w:val="005D6108"/>
    <w:rsid w:val="005D6FC0"/>
    <w:rsid w:val="005D79C2"/>
    <w:rsid w:val="005E3CEF"/>
    <w:rsid w:val="005E566D"/>
    <w:rsid w:val="005E5687"/>
    <w:rsid w:val="005E5C2E"/>
    <w:rsid w:val="005F0567"/>
    <w:rsid w:val="005F15B7"/>
    <w:rsid w:val="005F178D"/>
    <w:rsid w:val="005F3459"/>
    <w:rsid w:val="005F3EA8"/>
    <w:rsid w:val="005F5965"/>
    <w:rsid w:val="005F59B7"/>
    <w:rsid w:val="005F5E99"/>
    <w:rsid w:val="005F6114"/>
    <w:rsid w:val="005F6ADC"/>
    <w:rsid w:val="00603C37"/>
    <w:rsid w:val="0060543D"/>
    <w:rsid w:val="00607105"/>
    <w:rsid w:val="006071C6"/>
    <w:rsid w:val="00610AF5"/>
    <w:rsid w:val="00610BF9"/>
    <w:rsid w:val="00612F91"/>
    <w:rsid w:val="00615E2F"/>
    <w:rsid w:val="00617F72"/>
    <w:rsid w:val="00623152"/>
    <w:rsid w:val="00625FC1"/>
    <w:rsid w:val="0062661A"/>
    <w:rsid w:val="006273C6"/>
    <w:rsid w:val="00627730"/>
    <w:rsid w:val="00627841"/>
    <w:rsid w:val="00630035"/>
    <w:rsid w:val="0063240C"/>
    <w:rsid w:val="006329C6"/>
    <w:rsid w:val="006341BE"/>
    <w:rsid w:val="00636A3A"/>
    <w:rsid w:val="006376DB"/>
    <w:rsid w:val="006405BC"/>
    <w:rsid w:val="00640F08"/>
    <w:rsid w:val="0064188B"/>
    <w:rsid w:val="00642FF7"/>
    <w:rsid w:val="0064427F"/>
    <w:rsid w:val="00644363"/>
    <w:rsid w:val="006475B0"/>
    <w:rsid w:val="00650F9A"/>
    <w:rsid w:val="00651DFE"/>
    <w:rsid w:val="00653638"/>
    <w:rsid w:val="00653B7F"/>
    <w:rsid w:val="00654076"/>
    <w:rsid w:val="006570F7"/>
    <w:rsid w:val="006644A4"/>
    <w:rsid w:val="00664FDA"/>
    <w:rsid w:val="00665321"/>
    <w:rsid w:val="006669A9"/>
    <w:rsid w:val="00666DE1"/>
    <w:rsid w:val="006672B8"/>
    <w:rsid w:val="00671186"/>
    <w:rsid w:val="00676121"/>
    <w:rsid w:val="0067641B"/>
    <w:rsid w:val="0067750D"/>
    <w:rsid w:val="00680DEE"/>
    <w:rsid w:val="00681E0E"/>
    <w:rsid w:val="00686A2E"/>
    <w:rsid w:val="006870FC"/>
    <w:rsid w:val="00690875"/>
    <w:rsid w:val="0069120C"/>
    <w:rsid w:val="00692AC2"/>
    <w:rsid w:val="00693B41"/>
    <w:rsid w:val="00694F18"/>
    <w:rsid w:val="0069604F"/>
    <w:rsid w:val="00696397"/>
    <w:rsid w:val="006A056D"/>
    <w:rsid w:val="006A3763"/>
    <w:rsid w:val="006A6531"/>
    <w:rsid w:val="006A6FD9"/>
    <w:rsid w:val="006B0E4F"/>
    <w:rsid w:val="006B496F"/>
    <w:rsid w:val="006B525D"/>
    <w:rsid w:val="006B6BEC"/>
    <w:rsid w:val="006C0EC7"/>
    <w:rsid w:val="006C1031"/>
    <w:rsid w:val="006C2C0A"/>
    <w:rsid w:val="006C2C0E"/>
    <w:rsid w:val="006C35AE"/>
    <w:rsid w:val="006C477D"/>
    <w:rsid w:val="006C6F0C"/>
    <w:rsid w:val="006D2C2B"/>
    <w:rsid w:val="006D69C7"/>
    <w:rsid w:val="006E1246"/>
    <w:rsid w:val="006E13D0"/>
    <w:rsid w:val="006E1A13"/>
    <w:rsid w:val="006E38E8"/>
    <w:rsid w:val="006E394A"/>
    <w:rsid w:val="006E3D37"/>
    <w:rsid w:val="006E5213"/>
    <w:rsid w:val="006E6471"/>
    <w:rsid w:val="006E712D"/>
    <w:rsid w:val="006E782E"/>
    <w:rsid w:val="006F057E"/>
    <w:rsid w:val="006F0AC2"/>
    <w:rsid w:val="006F703E"/>
    <w:rsid w:val="00705FB2"/>
    <w:rsid w:val="007070CD"/>
    <w:rsid w:val="00710E5B"/>
    <w:rsid w:val="00712978"/>
    <w:rsid w:val="007130B8"/>
    <w:rsid w:val="00714BFB"/>
    <w:rsid w:val="0071568A"/>
    <w:rsid w:val="007223F8"/>
    <w:rsid w:val="007257F3"/>
    <w:rsid w:val="00731E4C"/>
    <w:rsid w:val="00737509"/>
    <w:rsid w:val="00740A83"/>
    <w:rsid w:val="0074129D"/>
    <w:rsid w:val="00741585"/>
    <w:rsid w:val="00742E13"/>
    <w:rsid w:val="0075018F"/>
    <w:rsid w:val="00751569"/>
    <w:rsid w:val="00753601"/>
    <w:rsid w:val="00754CF0"/>
    <w:rsid w:val="007561B9"/>
    <w:rsid w:val="007565BB"/>
    <w:rsid w:val="00761426"/>
    <w:rsid w:val="00762183"/>
    <w:rsid w:val="007624ED"/>
    <w:rsid w:val="007645E2"/>
    <w:rsid w:val="0076500A"/>
    <w:rsid w:val="0076504A"/>
    <w:rsid w:val="0076674F"/>
    <w:rsid w:val="00766927"/>
    <w:rsid w:val="0077053C"/>
    <w:rsid w:val="007712D3"/>
    <w:rsid w:val="007715E6"/>
    <w:rsid w:val="00771C1F"/>
    <w:rsid w:val="007728E0"/>
    <w:rsid w:val="00775E74"/>
    <w:rsid w:val="007809D4"/>
    <w:rsid w:val="00781EA6"/>
    <w:rsid w:val="0078214F"/>
    <w:rsid w:val="007825A7"/>
    <w:rsid w:val="0078313A"/>
    <w:rsid w:val="00783ED2"/>
    <w:rsid w:val="007879C9"/>
    <w:rsid w:val="00790297"/>
    <w:rsid w:val="007913D9"/>
    <w:rsid w:val="007A034B"/>
    <w:rsid w:val="007A05AB"/>
    <w:rsid w:val="007A0FB4"/>
    <w:rsid w:val="007A2D79"/>
    <w:rsid w:val="007A4290"/>
    <w:rsid w:val="007B0031"/>
    <w:rsid w:val="007B004D"/>
    <w:rsid w:val="007B08E5"/>
    <w:rsid w:val="007B2475"/>
    <w:rsid w:val="007B5844"/>
    <w:rsid w:val="007B59CC"/>
    <w:rsid w:val="007B6CB9"/>
    <w:rsid w:val="007B78C7"/>
    <w:rsid w:val="007C11F6"/>
    <w:rsid w:val="007C2699"/>
    <w:rsid w:val="007C39D9"/>
    <w:rsid w:val="007C61DD"/>
    <w:rsid w:val="007C62FD"/>
    <w:rsid w:val="007C7AF8"/>
    <w:rsid w:val="007D2F70"/>
    <w:rsid w:val="007D41A4"/>
    <w:rsid w:val="007D6243"/>
    <w:rsid w:val="007D6B6F"/>
    <w:rsid w:val="007E03DE"/>
    <w:rsid w:val="007E529B"/>
    <w:rsid w:val="007E6A59"/>
    <w:rsid w:val="007E6B91"/>
    <w:rsid w:val="007E7230"/>
    <w:rsid w:val="007F173E"/>
    <w:rsid w:val="007F17D5"/>
    <w:rsid w:val="007F1BB0"/>
    <w:rsid w:val="007F6730"/>
    <w:rsid w:val="007F7F56"/>
    <w:rsid w:val="008020D8"/>
    <w:rsid w:val="008031DF"/>
    <w:rsid w:val="008032A1"/>
    <w:rsid w:val="008039D9"/>
    <w:rsid w:val="00803A8B"/>
    <w:rsid w:val="00803D94"/>
    <w:rsid w:val="0080407E"/>
    <w:rsid w:val="00805C83"/>
    <w:rsid w:val="0080639F"/>
    <w:rsid w:val="0080643C"/>
    <w:rsid w:val="00812005"/>
    <w:rsid w:val="00812678"/>
    <w:rsid w:val="00815602"/>
    <w:rsid w:val="008164AE"/>
    <w:rsid w:val="00821FFC"/>
    <w:rsid w:val="0082234B"/>
    <w:rsid w:val="008228C3"/>
    <w:rsid w:val="00825848"/>
    <w:rsid w:val="00827643"/>
    <w:rsid w:val="00827C8C"/>
    <w:rsid w:val="00830567"/>
    <w:rsid w:val="00830D1E"/>
    <w:rsid w:val="00833734"/>
    <w:rsid w:val="00834978"/>
    <w:rsid w:val="00834BE7"/>
    <w:rsid w:val="00835BA1"/>
    <w:rsid w:val="00837408"/>
    <w:rsid w:val="00837AF0"/>
    <w:rsid w:val="00841365"/>
    <w:rsid w:val="0084226F"/>
    <w:rsid w:val="00845264"/>
    <w:rsid w:val="00845B28"/>
    <w:rsid w:val="00847C1E"/>
    <w:rsid w:val="00851A77"/>
    <w:rsid w:val="00851BB9"/>
    <w:rsid w:val="00851CC7"/>
    <w:rsid w:val="00854D19"/>
    <w:rsid w:val="0085643A"/>
    <w:rsid w:val="00857D7F"/>
    <w:rsid w:val="00862F4C"/>
    <w:rsid w:val="00864CF6"/>
    <w:rsid w:val="00866543"/>
    <w:rsid w:val="00872AC9"/>
    <w:rsid w:val="008744D9"/>
    <w:rsid w:val="0087497A"/>
    <w:rsid w:val="00876DB0"/>
    <w:rsid w:val="00877FB5"/>
    <w:rsid w:val="0088018F"/>
    <w:rsid w:val="00880B8F"/>
    <w:rsid w:val="0088145A"/>
    <w:rsid w:val="00881572"/>
    <w:rsid w:val="00882918"/>
    <w:rsid w:val="00883776"/>
    <w:rsid w:val="008842F8"/>
    <w:rsid w:val="00887054"/>
    <w:rsid w:val="00893F6E"/>
    <w:rsid w:val="0089518F"/>
    <w:rsid w:val="008A0B30"/>
    <w:rsid w:val="008A6C73"/>
    <w:rsid w:val="008B1500"/>
    <w:rsid w:val="008B6479"/>
    <w:rsid w:val="008C03E6"/>
    <w:rsid w:val="008C2AA3"/>
    <w:rsid w:val="008C3703"/>
    <w:rsid w:val="008C3F6B"/>
    <w:rsid w:val="008C4806"/>
    <w:rsid w:val="008C4DBE"/>
    <w:rsid w:val="008C5AA5"/>
    <w:rsid w:val="008D3929"/>
    <w:rsid w:val="008D558A"/>
    <w:rsid w:val="008D566A"/>
    <w:rsid w:val="008E0651"/>
    <w:rsid w:val="008E4375"/>
    <w:rsid w:val="008E7140"/>
    <w:rsid w:val="008F0ADC"/>
    <w:rsid w:val="008F1477"/>
    <w:rsid w:val="008F1822"/>
    <w:rsid w:val="008F3282"/>
    <w:rsid w:val="008F3B44"/>
    <w:rsid w:val="00901095"/>
    <w:rsid w:val="00902B0B"/>
    <w:rsid w:val="00906141"/>
    <w:rsid w:val="009076BE"/>
    <w:rsid w:val="00907E12"/>
    <w:rsid w:val="00910244"/>
    <w:rsid w:val="009111FE"/>
    <w:rsid w:val="009123C1"/>
    <w:rsid w:val="00917481"/>
    <w:rsid w:val="009224A8"/>
    <w:rsid w:val="00923F5E"/>
    <w:rsid w:val="00925B73"/>
    <w:rsid w:val="00932511"/>
    <w:rsid w:val="00940A48"/>
    <w:rsid w:val="0094235A"/>
    <w:rsid w:val="00942E3A"/>
    <w:rsid w:val="00942F8B"/>
    <w:rsid w:val="00944199"/>
    <w:rsid w:val="00945668"/>
    <w:rsid w:val="0095046B"/>
    <w:rsid w:val="00950517"/>
    <w:rsid w:val="0095065D"/>
    <w:rsid w:val="00950A9D"/>
    <w:rsid w:val="0095474B"/>
    <w:rsid w:val="0095533B"/>
    <w:rsid w:val="009558C7"/>
    <w:rsid w:val="0095656F"/>
    <w:rsid w:val="00957843"/>
    <w:rsid w:val="009607FC"/>
    <w:rsid w:val="00962BB6"/>
    <w:rsid w:val="00962CBD"/>
    <w:rsid w:val="00966701"/>
    <w:rsid w:val="00967A39"/>
    <w:rsid w:val="00967B5C"/>
    <w:rsid w:val="009716AF"/>
    <w:rsid w:val="009727BF"/>
    <w:rsid w:val="0097331A"/>
    <w:rsid w:val="00975A81"/>
    <w:rsid w:val="00976433"/>
    <w:rsid w:val="009811AB"/>
    <w:rsid w:val="009813CC"/>
    <w:rsid w:val="0098143A"/>
    <w:rsid w:val="00981A90"/>
    <w:rsid w:val="00981E51"/>
    <w:rsid w:val="009832E7"/>
    <w:rsid w:val="00983C50"/>
    <w:rsid w:val="0099798B"/>
    <w:rsid w:val="00997D61"/>
    <w:rsid w:val="009A168A"/>
    <w:rsid w:val="009A1F57"/>
    <w:rsid w:val="009A40F3"/>
    <w:rsid w:val="009B042F"/>
    <w:rsid w:val="009B25F0"/>
    <w:rsid w:val="009B2D83"/>
    <w:rsid w:val="009C06EE"/>
    <w:rsid w:val="009C153F"/>
    <w:rsid w:val="009C1F5D"/>
    <w:rsid w:val="009C5975"/>
    <w:rsid w:val="009C6DF2"/>
    <w:rsid w:val="009C78CA"/>
    <w:rsid w:val="009D11AB"/>
    <w:rsid w:val="009D217F"/>
    <w:rsid w:val="009D2678"/>
    <w:rsid w:val="009D3B87"/>
    <w:rsid w:val="009E01D4"/>
    <w:rsid w:val="009E1F01"/>
    <w:rsid w:val="009E2231"/>
    <w:rsid w:val="009E29C4"/>
    <w:rsid w:val="009E4164"/>
    <w:rsid w:val="009E6E98"/>
    <w:rsid w:val="009F1614"/>
    <w:rsid w:val="009F1D65"/>
    <w:rsid w:val="009F4D27"/>
    <w:rsid w:val="009F5CBC"/>
    <w:rsid w:val="009F5CEF"/>
    <w:rsid w:val="009F6C6D"/>
    <w:rsid w:val="009F7B3F"/>
    <w:rsid w:val="00A04D29"/>
    <w:rsid w:val="00A056CA"/>
    <w:rsid w:val="00A0650D"/>
    <w:rsid w:val="00A14D60"/>
    <w:rsid w:val="00A16531"/>
    <w:rsid w:val="00A20213"/>
    <w:rsid w:val="00A21C31"/>
    <w:rsid w:val="00A220B2"/>
    <w:rsid w:val="00A2224D"/>
    <w:rsid w:val="00A260C9"/>
    <w:rsid w:val="00A26ADB"/>
    <w:rsid w:val="00A314F5"/>
    <w:rsid w:val="00A32F1F"/>
    <w:rsid w:val="00A34373"/>
    <w:rsid w:val="00A361DD"/>
    <w:rsid w:val="00A36271"/>
    <w:rsid w:val="00A36538"/>
    <w:rsid w:val="00A369A2"/>
    <w:rsid w:val="00A36C28"/>
    <w:rsid w:val="00A36DD0"/>
    <w:rsid w:val="00A417B0"/>
    <w:rsid w:val="00A418D1"/>
    <w:rsid w:val="00A44A42"/>
    <w:rsid w:val="00A4612D"/>
    <w:rsid w:val="00A4764F"/>
    <w:rsid w:val="00A50031"/>
    <w:rsid w:val="00A52CD1"/>
    <w:rsid w:val="00A537DC"/>
    <w:rsid w:val="00A54066"/>
    <w:rsid w:val="00A543BC"/>
    <w:rsid w:val="00A55635"/>
    <w:rsid w:val="00A55FDB"/>
    <w:rsid w:val="00A61A46"/>
    <w:rsid w:val="00A61EE7"/>
    <w:rsid w:val="00A62E64"/>
    <w:rsid w:val="00A63A12"/>
    <w:rsid w:val="00A64473"/>
    <w:rsid w:val="00A6532D"/>
    <w:rsid w:val="00A66414"/>
    <w:rsid w:val="00A70833"/>
    <w:rsid w:val="00A71742"/>
    <w:rsid w:val="00A722BF"/>
    <w:rsid w:val="00A7483B"/>
    <w:rsid w:val="00A76E5E"/>
    <w:rsid w:val="00A807BE"/>
    <w:rsid w:val="00A820D5"/>
    <w:rsid w:val="00A822F8"/>
    <w:rsid w:val="00A86712"/>
    <w:rsid w:val="00A86D5A"/>
    <w:rsid w:val="00A87455"/>
    <w:rsid w:val="00A9284E"/>
    <w:rsid w:val="00A93755"/>
    <w:rsid w:val="00A96FFC"/>
    <w:rsid w:val="00A97526"/>
    <w:rsid w:val="00AA01F6"/>
    <w:rsid w:val="00AA1A19"/>
    <w:rsid w:val="00AA3BBC"/>
    <w:rsid w:val="00AA6366"/>
    <w:rsid w:val="00AA69AE"/>
    <w:rsid w:val="00AB0145"/>
    <w:rsid w:val="00AB4A98"/>
    <w:rsid w:val="00AB5CD7"/>
    <w:rsid w:val="00AC0FDE"/>
    <w:rsid w:val="00AC2C98"/>
    <w:rsid w:val="00AC44CC"/>
    <w:rsid w:val="00AC5DCB"/>
    <w:rsid w:val="00AC5EFF"/>
    <w:rsid w:val="00AC7E20"/>
    <w:rsid w:val="00AD0ACE"/>
    <w:rsid w:val="00AD2012"/>
    <w:rsid w:val="00AD2717"/>
    <w:rsid w:val="00AD434B"/>
    <w:rsid w:val="00AD4EAB"/>
    <w:rsid w:val="00AD7350"/>
    <w:rsid w:val="00AE0C81"/>
    <w:rsid w:val="00AE1427"/>
    <w:rsid w:val="00AE1AA8"/>
    <w:rsid w:val="00AE1CB6"/>
    <w:rsid w:val="00AE2B1B"/>
    <w:rsid w:val="00AE2F41"/>
    <w:rsid w:val="00AE58BF"/>
    <w:rsid w:val="00AE6C29"/>
    <w:rsid w:val="00AF04F8"/>
    <w:rsid w:val="00AF07D9"/>
    <w:rsid w:val="00AF0B20"/>
    <w:rsid w:val="00AF1F83"/>
    <w:rsid w:val="00AF4F95"/>
    <w:rsid w:val="00AF5A94"/>
    <w:rsid w:val="00B00F27"/>
    <w:rsid w:val="00B037F1"/>
    <w:rsid w:val="00B03DAD"/>
    <w:rsid w:val="00B044DC"/>
    <w:rsid w:val="00B06240"/>
    <w:rsid w:val="00B06628"/>
    <w:rsid w:val="00B06F1B"/>
    <w:rsid w:val="00B10400"/>
    <w:rsid w:val="00B13144"/>
    <w:rsid w:val="00B13D2B"/>
    <w:rsid w:val="00B144F8"/>
    <w:rsid w:val="00B149BE"/>
    <w:rsid w:val="00B170F9"/>
    <w:rsid w:val="00B1746F"/>
    <w:rsid w:val="00B20178"/>
    <w:rsid w:val="00B20536"/>
    <w:rsid w:val="00B21CCD"/>
    <w:rsid w:val="00B22A32"/>
    <w:rsid w:val="00B23DB5"/>
    <w:rsid w:val="00B272D9"/>
    <w:rsid w:val="00B31AAA"/>
    <w:rsid w:val="00B4002B"/>
    <w:rsid w:val="00B4465E"/>
    <w:rsid w:val="00B44CF3"/>
    <w:rsid w:val="00B45027"/>
    <w:rsid w:val="00B47911"/>
    <w:rsid w:val="00B47FF3"/>
    <w:rsid w:val="00B50183"/>
    <w:rsid w:val="00B506F2"/>
    <w:rsid w:val="00B519AA"/>
    <w:rsid w:val="00B51E10"/>
    <w:rsid w:val="00B551F0"/>
    <w:rsid w:val="00B57734"/>
    <w:rsid w:val="00B62905"/>
    <w:rsid w:val="00B62CFF"/>
    <w:rsid w:val="00B65D9E"/>
    <w:rsid w:val="00B65FF5"/>
    <w:rsid w:val="00B66042"/>
    <w:rsid w:val="00B6773B"/>
    <w:rsid w:val="00B70E79"/>
    <w:rsid w:val="00B8087F"/>
    <w:rsid w:val="00B8585F"/>
    <w:rsid w:val="00B875BF"/>
    <w:rsid w:val="00B87EBE"/>
    <w:rsid w:val="00B908D0"/>
    <w:rsid w:val="00B92BC3"/>
    <w:rsid w:val="00B93DCC"/>
    <w:rsid w:val="00B940F1"/>
    <w:rsid w:val="00B96A6E"/>
    <w:rsid w:val="00BA0788"/>
    <w:rsid w:val="00BA420D"/>
    <w:rsid w:val="00BB1637"/>
    <w:rsid w:val="00BB4007"/>
    <w:rsid w:val="00BB447C"/>
    <w:rsid w:val="00BB4E9D"/>
    <w:rsid w:val="00BB5440"/>
    <w:rsid w:val="00BC0EC2"/>
    <w:rsid w:val="00BC32B0"/>
    <w:rsid w:val="00BC38EA"/>
    <w:rsid w:val="00BC63D7"/>
    <w:rsid w:val="00BD086F"/>
    <w:rsid w:val="00BD1DD1"/>
    <w:rsid w:val="00BD41F9"/>
    <w:rsid w:val="00BD7F81"/>
    <w:rsid w:val="00BE1B0E"/>
    <w:rsid w:val="00BE24BA"/>
    <w:rsid w:val="00BE3A4C"/>
    <w:rsid w:val="00BE50BF"/>
    <w:rsid w:val="00BE60DC"/>
    <w:rsid w:val="00BF0EFD"/>
    <w:rsid w:val="00BF1375"/>
    <w:rsid w:val="00BF221C"/>
    <w:rsid w:val="00BF332D"/>
    <w:rsid w:val="00BF6D67"/>
    <w:rsid w:val="00C00314"/>
    <w:rsid w:val="00C01B7F"/>
    <w:rsid w:val="00C01F8F"/>
    <w:rsid w:val="00C02520"/>
    <w:rsid w:val="00C06770"/>
    <w:rsid w:val="00C1197B"/>
    <w:rsid w:val="00C133B1"/>
    <w:rsid w:val="00C23521"/>
    <w:rsid w:val="00C245D3"/>
    <w:rsid w:val="00C25105"/>
    <w:rsid w:val="00C275CC"/>
    <w:rsid w:val="00C303D3"/>
    <w:rsid w:val="00C3323E"/>
    <w:rsid w:val="00C33A79"/>
    <w:rsid w:val="00C35DF2"/>
    <w:rsid w:val="00C3797F"/>
    <w:rsid w:val="00C428C5"/>
    <w:rsid w:val="00C447DA"/>
    <w:rsid w:val="00C468FB"/>
    <w:rsid w:val="00C51089"/>
    <w:rsid w:val="00C52C54"/>
    <w:rsid w:val="00C535BB"/>
    <w:rsid w:val="00C5382E"/>
    <w:rsid w:val="00C57FB5"/>
    <w:rsid w:val="00C602A6"/>
    <w:rsid w:val="00C6080F"/>
    <w:rsid w:val="00C6163C"/>
    <w:rsid w:val="00C627AF"/>
    <w:rsid w:val="00C63B3A"/>
    <w:rsid w:val="00C6501B"/>
    <w:rsid w:val="00C712A0"/>
    <w:rsid w:val="00C75776"/>
    <w:rsid w:val="00C7647D"/>
    <w:rsid w:val="00C77B94"/>
    <w:rsid w:val="00C804F9"/>
    <w:rsid w:val="00C80FD9"/>
    <w:rsid w:val="00C85157"/>
    <w:rsid w:val="00C85E96"/>
    <w:rsid w:val="00C90D49"/>
    <w:rsid w:val="00C92BF8"/>
    <w:rsid w:val="00C97E88"/>
    <w:rsid w:val="00CA10E6"/>
    <w:rsid w:val="00CA2415"/>
    <w:rsid w:val="00CA285C"/>
    <w:rsid w:val="00CA2A2C"/>
    <w:rsid w:val="00CA2E0C"/>
    <w:rsid w:val="00CA322B"/>
    <w:rsid w:val="00CA4FBC"/>
    <w:rsid w:val="00CA6FF7"/>
    <w:rsid w:val="00CB1D12"/>
    <w:rsid w:val="00CB4121"/>
    <w:rsid w:val="00CB4652"/>
    <w:rsid w:val="00CB7302"/>
    <w:rsid w:val="00CB79D1"/>
    <w:rsid w:val="00CC17E5"/>
    <w:rsid w:val="00CC2CD9"/>
    <w:rsid w:val="00CD0654"/>
    <w:rsid w:val="00CD3228"/>
    <w:rsid w:val="00CD4BA1"/>
    <w:rsid w:val="00CD518A"/>
    <w:rsid w:val="00CD6528"/>
    <w:rsid w:val="00CE0627"/>
    <w:rsid w:val="00CE24D3"/>
    <w:rsid w:val="00CE414C"/>
    <w:rsid w:val="00CE6B93"/>
    <w:rsid w:val="00CE6BFC"/>
    <w:rsid w:val="00CF2B26"/>
    <w:rsid w:val="00CF36CC"/>
    <w:rsid w:val="00CF3AF1"/>
    <w:rsid w:val="00CF4AC0"/>
    <w:rsid w:val="00CF6744"/>
    <w:rsid w:val="00CF70F0"/>
    <w:rsid w:val="00CF72CB"/>
    <w:rsid w:val="00D00238"/>
    <w:rsid w:val="00D02727"/>
    <w:rsid w:val="00D06CAB"/>
    <w:rsid w:val="00D10037"/>
    <w:rsid w:val="00D122C8"/>
    <w:rsid w:val="00D12FAC"/>
    <w:rsid w:val="00D13675"/>
    <w:rsid w:val="00D13974"/>
    <w:rsid w:val="00D158AD"/>
    <w:rsid w:val="00D16386"/>
    <w:rsid w:val="00D20ED7"/>
    <w:rsid w:val="00D2506C"/>
    <w:rsid w:val="00D251B4"/>
    <w:rsid w:val="00D25847"/>
    <w:rsid w:val="00D267C2"/>
    <w:rsid w:val="00D26E0D"/>
    <w:rsid w:val="00D272DE"/>
    <w:rsid w:val="00D310AF"/>
    <w:rsid w:val="00D40500"/>
    <w:rsid w:val="00D417A3"/>
    <w:rsid w:val="00D438AE"/>
    <w:rsid w:val="00D4522E"/>
    <w:rsid w:val="00D46308"/>
    <w:rsid w:val="00D507EB"/>
    <w:rsid w:val="00D51D04"/>
    <w:rsid w:val="00D529BB"/>
    <w:rsid w:val="00D5539A"/>
    <w:rsid w:val="00D632A5"/>
    <w:rsid w:val="00D64C6F"/>
    <w:rsid w:val="00D67012"/>
    <w:rsid w:val="00D678E0"/>
    <w:rsid w:val="00D70C1B"/>
    <w:rsid w:val="00D726D6"/>
    <w:rsid w:val="00D7404B"/>
    <w:rsid w:val="00D7499D"/>
    <w:rsid w:val="00D7563F"/>
    <w:rsid w:val="00D837EA"/>
    <w:rsid w:val="00D84649"/>
    <w:rsid w:val="00D862D2"/>
    <w:rsid w:val="00D91287"/>
    <w:rsid w:val="00D9287B"/>
    <w:rsid w:val="00D966D4"/>
    <w:rsid w:val="00DA13F2"/>
    <w:rsid w:val="00DB0C60"/>
    <w:rsid w:val="00DB1758"/>
    <w:rsid w:val="00DB3851"/>
    <w:rsid w:val="00DB3B31"/>
    <w:rsid w:val="00DB6A2E"/>
    <w:rsid w:val="00DB757B"/>
    <w:rsid w:val="00DC369A"/>
    <w:rsid w:val="00DC4A0D"/>
    <w:rsid w:val="00DC4A55"/>
    <w:rsid w:val="00DC548A"/>
    <w:rsid w:val="00DC5D70"/>
    <w:rsid w:val="00DC77B9"/>
    <w:rsid w:val="00DC784F"/>
    <w:rsid w:val="00DD2F41"/>
    <w:rsid w:val="00DD3BB2"/>
    <w:rsid w:val="00DD3C43"/>
    <w:rsid w:val="00DD42CD"/>
    <w:rsid w:val="00DD4375"/>
    <w:rsid w:val="00DD58A5"/>
    <w:rsid w:val="00DD5930"/>
    <w:rsid w:val="00DD714A"/>
    <w:rsid w:val="00DD7F1B"/>
    <w:rsid w:val="00DE332E"/>
    <w:rsid w:val="00DE361E"/>
    <w:rsid w:val="00DE558F"/>
    <w:rsid w:val="00DE7FCA"/>
    <w:rsid w:val="00DF02FD"/>
    <w:rsid w:val="00DF0FFC"/>
    <w:rsid w:val="00DF1498"/>
    <w:rsid w:val="00DF3CF0"/>
    <w:rsid w:val="00DF4BA3"/>
    <w:rsid w:val="00DF528B"/>
    <w:rsid w:val="00DF615D"/>
    <w:rsid w:val="00DF66CA"/>
    <w:rsid w:val="00DF7127"/>
    <w:rsid w:val="00DF743E"/>
    <w:rsid w:val="00E01129"/>
    <w:rsid w:val="00E02038"/>
    <w:rsid w:val="00E03EF6"/>
    <w:rsid w:val="00E06E00"/>
    <w:rsid w:val="00E071E1"/>
    <w:rsid w:val="00E1046F"/>
    <w:rsid w:val="00E109AC"/>
    <w:rsid w:val="00E10A3A"/>
    <w:rsid w:val="00E10A4C"/>
    <w:rsid w:val="00E12DDC"/>
    <w:rsid w:val="00E14DC6"/>
    <w:rsid w:val="00E15149"/>
    <w:rsid w:val="00E15E13"/>
    <w:rsid w:val="00E164A7"/>
    <w:rsid w:val="00E21D52"/>
    <w:rsid w:val="00E22E85"/>
    <w:rsid w:val="00E268FA"/>
    <w:rsid w:val="00E26C21"/>
    <w:rsid w:val="00E2716A"/>
    <w:rsid w:val="00E32589"/>
    <w:rsid w:val="00E3421C"/>
    <w:rsid w:val="00E36C2D"/>
    <w:rsid w:val="00E37EE6"/>
    <w:rsid w:val="00E41B43"/>
    <w:rsid w:val="00E429A0"/>
    <w:rsid w:val="00E42B5F"/>
    <w:rsid w:val="00E45280"/>
    <w:rsid w:val="00E45F6A"/>
    <w:rsid w:val="00E50AF5"/>
    <w:rsid w:val="00E532EB"/>
    <w:rsid w:val="00E53F9E"/>
    <w:rsid w:val="00E540E6"/>
    <w:rsid w:val="00E551C4"/>
    <w:rsid w:val="00E6267B"/>
    <w:rsid w:val="00E65439"/>
    <w:rsid w:val="00E6645F"/>
    <w:rsid w:val="00E664DD"/>
    <w:rsid w:val="00E66E66"/>
    <w:rsid w:val="00E67CCF"/>
    <w:rsid w:val="00E7132F"/>
    <w:rsid w:val="00E7195F"/>
    <w:rsid w:val="00E72411"/>
    <w:rsid w:val="00E80FE7"/>
    <w:rsid w:val="00E82B86"/>
    <w:rsid w:val="00E830D6"/>
    <w:rsid w:val="00E868C0"/>
    <w:rsid w:val="00E87020"/>
    <w:rsid w:val="00E94B4E"/>
    <w:rsid w:val="00E95311"/>
    <w:rsid w:val="00E95F6E"/>
    <w:rsid w:val="00EA0317"/>
    <w:rsid w:val="00EA08F3"/>
    <w:rsid w:val="00EA09C3"/>
    <w:rsid w:val="00EA205B"/>
    <w:rsid w:val="00EA49E8"/>
    <w:rsid w:val="00EA50B7"/>
    <w:rsid w:val="00EA66BC"/>
    <w:rsid w:val="00EA7983"/>
    <w:rsid w:val="00EB09FB"/>
    <w:rsid w:val="00EB25D1"/>
    <w:rsid w:val="00EB5E57"/>
    <w:rsid w:val="00EB6E2A"/>
    <w:rsid w:val="00EB7076"/>
    <w:rsid w:val="00EC027B"/>
    <w:rsid w:val="00EC15B9"/>
    <w:rsid w:val="00EC20B8"/>
    <w:rsid w:val="00EC4ED9"/>
    <w:rsid w:val="00ED18FB"/>
    <w:rsid w:val="00ED49C3"/>
    <w:rsid w:val="00ED59E3"/>
    <w:rsid w:val="00EE2B57"/>
    <w:rsid w:val="00EE3093"/>
    <w:rsid w:val="00EF3D44"/>
    <w:rsid w:val="00EF41C8"/>
    <w:rsid w:val="00EF6697"/>
    <w:rsid w:val="00EF7505"/>
    <w:rsid w:val="00EF7914"/>
    <w:rsid w:val="00F044C2"/>
    <w:rsid w:val="00F04DBC"/>
    <w:rsid w:val="00F06E0F"/>
    <w:rsid w:val="00F10534"/>
    <w:rsid w:val="00F113AA"/>
    <w:rsid w:val="00F142E9"/>
    <w:rsid w:val="00F14682"/>
    <w:rsid w:val="00F1764B"/>
    <w:rsid w:val="00F2270A"/>
    <w:rsid w:val="00F22C02"/>
    <w:rsid w:val="00F23CCD"/>
    <w:rsid w:val="00F24BEC"/>
    <w:rsid w:val="00F2664E"/>
    <w:rsid w:val="00F27BBE"/>
    <w:rsid w:val="00F3096B"/>
    <w:rsid w:val="00F40A9A"/>
    <w:rsid w:val="00F421A9"/>
    <w:rsid w:val="00F44469"/>
    <w:rsid w:val="00F44863"/>
    <w:rsid w:val="00F451CA"/>
    <w:rsid w:val="00F463E2"/>
    <w:rsid w:val="00F50521"/>
    <w:rsid w:val="00F508A0"/>
    <w:rsid w:val="00F52DC6"/>
    <w:rsid w:val="00F54F67"/>
    <w:rsid w:val="00F55DDA"/>
    <w:rsid w:val="00F60F20"/>
    <w:rsid w:val="00F616A7"/>
    <w:rsid w:val="00F6269A"/>
    <w:rsid w:val="00F658D8"/>
    <w:rsid w:val="00F70A34"/>
    <w:rsid w:val="00F70A35"/>
    <w:rsid w:val="00F74B32"/>
    <w:rsid w:val="00F764AF"/>
    <w:rsid w:val="00F81742"/>
    <w:rsid w:val="00F8183E"/>
    <w:rsid w:val="00F84573"/>
    <w:rsid w:val="00F8522C"/>
    <w:rsid w:val="00F85267"/>
    <w:rsid w:val="00F8688D"/>
    <w:rsid w:val="00F91D5C"/>
    <w:rsid w:val="00F958DA"/>
    <w:rsid w:val="00F95DB9"/>
    <w:rsid w:val="00FA38A1"/>
    <w:rsid w:val="00FA4518"/>
    <w:rsid w:val="00FA52D3"/>
    <w:rsid w:val="00FA7147"/>
    <w:rsid w:val="00FB18C5"/>
    <w:rsid w:val="00FB2974"/>
    <w:rsid w:val="00FB2B39"/>
    <w:rsid w:val="00FB2FBE"/>
    <w:rsid w:val="00FB3C33"/>
    <w:rsid w:val="00FB59FF"/>
    <w:rsid w:val="00FC0075"/>
    <w:rsid w:val="00FC37FF"/>
    <w:rsid w:val="00FD4D14"/>
    <w:rsid w:val="00FD5108"/>
    <w:rsid w:val="00FD5770"/>
    <w:rsid w:val="00FD5BAE"/>
    <w:rsid w:val="00FD5C81"/>
    <w:rsid w:val="00FE1117"/>
    <w:rsid w:val="00FE17F4"/>
    <w:rsid w:val="00FE415D"/>
    <w:rsid w:val="00FE4AE1"/>
    <w:rsid w:val="00FE5A53"/>
    <w:rsid w:val="00FF1269"/>
    <w:rsid w:val="00FF2AC5"/>
    <w:rsid w:val="00FF3330"/>
    <w:rsid w:val="00FF3BE7"/>
    <w:rsid w:val="00FF60F0"/>
    <w:rsid w:val="00FF6B76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64C6F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02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4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44D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76121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D64C6F"/>
    <w:rPr>
      <w:rFonts w:ascii="Arial" w:hAnsi="Arial"/>
      <w:b/>
      <w:sz w:val="24"/>
      <w:lang w:val="en-US" w:eastAsia="pt-BR"/>
    </w:rPr>
  </w:style>
  <w:style w:type="paragraph" w:customStyle="1" w:styleId="Default">
    <w:name w:val="Default"/>
    <w:uiPriority w:val="99"/>
    <w:rsid w:val="005127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04495"/>
    <w:rPr>
      <w:rFonts w:cs="Times New Roman"/>
    </w:rPr>
  </w:style>
  <w:style w:type="paragraph" w:styleId="NormalWeb">
    <w:name w:val="Normal (Web)"/>
    <w:basedOn w:val="Normal"/>
    <w:uiPriority w:val="99"/>
    <w:rsid w:val="00C1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1"/>
    <w:uiPriority w:val="99"/>
    <w:rsid w:val="00A6532D"/>
    <w:pPr>
      <w:spacing w:after="0" w:line="240" w:lineRule="auto"/>
      <w:jc w:val="both"/>
    </w:pPr>
    <w:rPr>
      <w:rFonts w:ascii="AvantGarde Bk BT" w:hAnsi="AvantGarde Bk BT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E1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6532D"/>
    <w:rPr>
      <w:rFonts w:ascii="AvantGarde Bk BT" w:hAnsi="AvantGarde Bk BT"/>
      <w:snapToGrid w:val="0"/>
      <w:lang w:val="pt-BR" w:eastAsia="pt-BR"/>
    </w:rPr>
  </w:style>
  <w:style w:type="table" w:styleId="TableGrid">
    <w:name w:val="Table Grid"/>
    <w:basedOn w:val="TableNormal"/>
    <w:uiPriority w:val="99"/>
    <w:locked/>
    <w:rsid w:val="005849E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uiPriority w:val="99"/>
    <w:rsid w:val="00160394"/>
    <w:rPr>
      <w:rFonts w:cs="Times New Roman"/>
    </w:rPr>
  </w:style>
  <w:style w:type="character" w:customStyle="1" w:styleId="object">
    <w:name w:val="object"/>
    <w:basedOn w:val="DefaultParagraphFont"/>
    <w:uiPriority w:val="99"/>
    <w:rsid w:val="00160394"/>
    <w:rPr>
      <w:rFonts w:cs="Times New Roman"/>
    </w:rPr>
  </w:style>
  <w:style w:type="character" w:styleId="Hyperlink">
    <w:name w:val="Hyperlink"/>
    <w:basedOn w:val="DefaultParagraphFont"/>
    <w:uiPriority w:val="99"/>
    <w:rsid w:val="0016039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D79C2"/>
    <w:rPr>
      <w:rFonts w:cs="Times New Roman"/>
      <w:b/>
      <w:bCs/>
    </w:rPr>
  </w:style>
  <w:style w:type="paragraph" w:customStyle="1" w:styleId="subtituloazul">
    <w:name w:val="subtituloazul"/>
    <w:basedOn w:val="Normal"/>
    <w:uiPriority w:val="99"/>
    <w:rsid w:val="003E5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99"/>
    <w:qFormat/>
    <w:locked/>
    <w:rsid w:val="000F38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603</TotalTime>
  <Pages>2</Pages>
  <Words>446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Citar presenças e ausências</dc:title>
  <dc:subject/>
  <dc:creator>Samara Aparecida Lorusso</dc:creator>
  <cp:keywords/>
  <dc:description/>
  <cp:lastModifiedBy>salorusso</cp:lastModifiedBy>
  <cp:revision>134</cp:revision>
  <cp:lastPrinted>2017-02-22T19:36:00Z</cp:lastPrinted>
  <dcterms:created xsi:type="dcterms:W3CDTF">2016-12-14T15:57:00Z</dcterms:created>
  <dcterms:modified xsi:type="dcterms:W3CDTF">2017-05-08T12:52:00Z</dcterms:modified>
</cp:coreProperties>
</file>